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60C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bookmarkStart w:id="0" w:name="_Hlk36106182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年度优秀共青团员推荐表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830"/>
        <w:gridCol w:w="1710"/>
        <w:gridCol w:w="2977"/>
      </w:tblGrid>
      <w:tr w14:paraId="332C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10A39E98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pacing w:val="78"/>
                <w:kern w:val="0"/>
                <w:sz w:val="21"/>
                <w:szCs w:val="21"/>
                <w:highlight w:val="none"/>
                <w:fitText w:val="840" w:id="983377950"/>
              </w:rPr>
              <w:t xml:space="preserve">姓 </w:t>
            </w:r>
            <w:r>
              <w:rPr>
                <w:rFonts w:hint="eastAsia" w:ascii="楷体" w:hAnsi="楷体" w:eastAsia="楷体" w:cs="楷体"/>
                <w:color w:val="000000"/>
                <w:spacing w:val="1"/>
                <w:kern w:val="0"/>
                <w:sz w:val="21"/>
                <w:szCs w:val="21"/>
                <w:highlight w:val="none"/>
                <w:fitText w:val="840" w:id="983377950"/>
              </w:rPr>
              <w:t>名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148001B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××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057ABDDF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210"/>
                <w:kern w:val="0"/>
                <w:sz w:val="21"/>
                <w:szCs w:val="21"/>
                <w:highlight w:val="none"/>
                <w:fitText w:val="840" w:id="1230771176"/>
              </w:rPr>
              <w:t>性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kern w:val="0"/>
                <w:sz w:val="21"/>
                <w:szCs w:val="21"/>
                <w:highlight w:val="none"/>
                <w:fitText w:val="840" w:id="1230771176"/>
              </w:rPr>
              <w:t>别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19727A5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男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/女</w:t>
            </w:r>
          </w:p>
        </w:tc>
      </w:tr>
      <w:tr w14:paraId="63D8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145D3BC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B16AFE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××××年×月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37DD0CC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29985DB6"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共青团员/中共预备党员/中共党员</w:t>
            </w:r>
          </w:p>
        </w:tc>
      </w:tr>
      <w:tr w14:paraId="29A3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4BA21777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班    级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31987D3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33719A43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学    号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3C68D9E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</w:tr>
      <w:tr w14:paraId="7178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392DAD39">
            <w:pPr>
              <w:spacing w:line="24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所在学院</w:t>
            </w:r>
          </w:p>
        </w:tc>
        <w:tc>
          <w:tcPr>
            <w:tcW w:w="7517" w:type="dxa"/>
            <w:gridSpan w:val="3"/>
            <w:vAlign w:val="center"/>
          </w:tcPr>
          <w:p w14:paraId="6224EA0A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（全称）</w:t>
            </w:r>
          </w:p>
        </w:tc>
      </w:tr>
      <w:tr w14:paraId="5206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38" w:type="dxa"/>
            <w:vAlign w:val="center"/>
          </w:tcPr>
          <w:p w14:paraId="7CCA8CF3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发展团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eastAsia="zh-Hans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7517" w:type="dxa"/>
            <w:gridSpan w:val="3"/>
            <w:vAlign w:val="center"/>
          </w:tcPr>
          <w:p w14:paraId="4EEB7D3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XXXXXXX</w:t>
            </w:r>
          </w:p>
        </w:tc>
      </w:tr>
      <w:tr w14:paraId="0D56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38" w:type="dxa"/>
            <w:vAlign w:val="center"/>
          </w:tcPr>
          <w:p w14:paraId="26ABE2E1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是否为注册志愿者</w:t>
            </w:r>
          </w:p>
        </w:tc>
        <w:tc>
          <w:tcPr>
            <w:tcW w:w="2830" w:type="dxa"/>
            <w:vAlign w:val="center"/>
          </w:tcPr>
          <w:p w14:paraId="23683B9E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710" w:type="dxa"/>
            <w:vAlign w:val="center"/>
          </w:tcPr>
          <w:p w14:paraId="10EC04FF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年度志愿服务时长</w:t>
            </w:r>
          </w:p>
        </w:tc>
        <w:tc>
          <w:tcPr>
            <w:tcW w:w="2977" w:type="dxa"/>
            <w:vAlign w:val="center"/>
          </w:tcPr>
          <w:p w14:paraId="465D00F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小时</w:t>
            </w:r>
          </w:p>
        </w:tc>
      </w:tr>
      <w:tr w14:paraId="7D74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788BEAD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简 要 事 迹</w:t>
            </w:r>
          </w:p>
        </w:tc>
        <w:tc>
          <w:tcPr>
            <w:tcW w:w="7517" w:type="dxa"/>
            <w:gridSpan w:val="3"/>
          </w:tcPr>
          <w:p w14:paraId="48A58AC5">
            <w:pPr>
              <w:spacing w:line="20" w:lineRule="atLeast"/>
              <w:ind w:firstLine="420" w:firstLineChars="200"/>
              <w:jc w:val="left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</w:p>
          <w:p w14:paraId="131CE4C7">
            <w:pPr>
              <w:spacing w:line="20" w:lineRule="atLeast"/>
              <w:ind w:firstLine="420" w:firstLineChars="20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（突出重点，简明扼要，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主要概括本人思想政治、学业情况、学生工作等方面典型事迹。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不超过500字。）</w:t>
            </w:r>
          </w:p>
        </w:tc>
      </w:tr>
      <w:tr w14:paraId="76EC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1EE44EA">
            <w:pPr>
              <w:snapToGrid w:val="0"/>
              <w:spacing w:line="240" w:lineRule="auto"/>
              <w:ind w:left="28" w:firstLine="0" w:firstLineChars="0"/>
              <w:jc w:val="center"/>
              <w:rPr>
                <w:rFonts w:hint="default" w:ascii="楷体" w:hAnsi="楷体" w:eastAsia="楷体" w:cs="楷体"/>
                <w:color w:val="000000"/>
                <w:spacing w:val="40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院团委意见</w:t>
            </w:r>
          </w:p>
        </w:tc>
        <w:tc>
          <w:tcPr>
            <w:tcW w:w="7517" w:type="dxa"/>
            <w:gridSpan w:val="3"/>
            <w:tcMar>
              <w:top w:w="57" w:type="dxa"/>
              <w:bottom w:w="57" w:type="dxa"/>
            </w:tcMar>
            <w:vAlign w:val="center"/>
          </w:tcPr>
          <w:p w14:paraId="35FE10F1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74DFC398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4A2A5F8D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0FDD020A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（盖  章）</w:t>
            </w:r>
          </w:p>
          <w:p w14:paraId="1BCA256C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</w:tr>
      <w:tr w14:paraId="1454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6FD17D6">
            <w:pPr>
              <w:snapToGrid w:val="0"/>
              <w:spacing w:line="240" w:lineRule="auto"/>
              <w:ind w:left="28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校团委意见</w:t>
            </w:r>
          </w:p>
        </w:tc>
        <w:tc>
          <w:tcPr>
            <w:tcW w:w="7517" w:type="dxa"/>
            <w:gridSpan w:val="3"/>
            <w:tcMar>
              <w:top w:w="57" w:type="dxa"/>
              <w:bottom w:w="57" w:type="dxa"/>
            </w:tcMar>
            <w:vAlign w:val="center"/>
          </w:tcPr>
          <w:p w14:paraId="295E90A1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2F771302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510CF966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（盖  章）</w:t>
            </w:r>
          </w:p>
          <w:p w14:paraId="5632E907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</w:tr>
      <w:bookmarkEnd w:id="0"/>
    </w:tbl>
    <w:p w14:paraId="208BC4D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A454C"/>
    <w:rsid w:val="5360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192</Characters>
  <Lines>0</Lines>
  <Paragraphs>0</Paragraphs>
  <TotalTime>0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2025-01-07T06:46:00Z</dcterms:created>
  <dc:creator>Administrator</dc:creator>
  <cp:lastModifiedBy>机智的胖璐。</cp:lastModifiedBy>
  <dcterms:modified xsi:type="dcterms:W3CDTF">2025-01-07T07:08:29Z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eyJoZGlkIjoiZWJiNDgwMmU0YmY5NmU1OWE4NjI4YTE2YjdjMzhiYzEiLCJ1c2VySWQiOiIzMzI5MTA0NzYifQ==</vt:lpwstr>
  </property>
  <property fmtid="{D5CDD505-2E9C-101B-9397-08002B2CF9AE}" pid="4" name="ICV">
    <vt:lpwstr>2957111419CD44ADB9D3C59A55C795C4_12</vt:lpwstr>
  </property>
</Properties>
</file>